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F8" w:rsidRPr="00FF4716" w:rsidRDefault="00E438F8" w:rsidP="00B866C8">
      <w:pPr>
        <w:spacing w:after="120" w:line="300" w:lineRule="auto"/>
        <w:jc w:val="center"/>
        <w:rPr>
          <w:rFonts w:ascii="Times New Roman" w:hAnsi="Times New Roman" w:cs="Times New Roman"/>
          <w:b/>
          <w:sz w:val="24"/>
          <w:szCs w:val="24"/>
        </w:rPr>
      </w:pPr>
      <w:r w:rsidRPr="00FF4716">
        <w:rPr>
          <w:rFonts w:ascii="Times New Roman" w:hAnsi="Times New Roman" w:cs="Times New Roman"/>
          <w:b/>
          <w:sz w:val="24"/>
          <w:szCs w:val="24"/>
        </w:rPr>
        <w:t xml:space="preserve">The use of </w:t>
      </w:r>
      <w:proofErr w:type="spellStart"/>
      <w:r w:rsidRPr="00FF4716">
        <w:rPr>
          <w:rFonts w:ascii="Times New Roman" w:hAnsi="Times New Roman" w:cs="Times New Roman"/>
          <w:b/>
          <w:sz w:val="24"/>
          <w:szCs w:val="24"/>
        </w:rPr>
        <w:t>metadiscourse</w:t>
      </w:r>
      <w:proofErr w:type="spellEnd"/>
      <w:r w:rsidRPr="00FF4716">
        <w:rPr>
          <w:rFonts w:ascii="Times New Roman" w:hAnsi="Times New Roman" w:cs="Times New Roman"/>
          <w:b/>
          <w:sz w:val="24"/>
          <w:szCs w:val="24"/>
        </w:rPr>
        <w:t xml:space="preserve"> in argumentative essays at advanced levels</w:t>
      </w:r>
    </w:p>
    <w:p w:rsidR="00B866C8" w:rsidRDefault="00B866C8" w:rsidP="00B866C8">
      <w:pPr>
        <w:spacing w:after="120" w:line="300" w:lineRule="auto"/>
        <w:jc w:val="center"/>
        <w:rPr>
          <w:rFonts w:ascii="Times New Roman" w:hAnsi="Times New Roman" w:cs="Times New Roman"/>
          <w:sz w:val="24"/>
          <w:szCs w:val="24"/>
        </w:rPr>
      </w:pPr>
      <w:r w:rsidRPr="00B866C8">
        <w:rPr>
          <w:rFonts w:ascii="Times New Roman" w:hAnsi="Times New Roman" w:cs="Times New Roman"/>
          <w:sz w:val="24"/>
          <w:szCs w:val="24"/>
        </w:rPr>
        <w:t xml:space="preserve">Helen </w:t>
      </w:r>
      <w:proofErr w:type="spellStart"/>
      <w:r w:rsidRPr="00B866C8">
        <w:rPr>
          <w:rFonts w:ascii="Times New Roman" w:hAnsi="Times New Roman" w:cs="Times New Roman"/>
          <w:sz w:val="24"/>
          <w:szCs w:val="24"/>
        </w:rPr>
        <w:t>Basturkmen</w:t>
      </w:r>
      <w:proofErr w:type="spellEnd"/>
      <w:r w:rsidRPr="00B866C8">
        <w:rPr>
          <w:rFonts w:ascii="Times New Roman" w:hAnsi="Times New Roman" w:cs="Times New Roman"/>
          <w:sz w:val="24"/>
          <w:szCs w:val="24"/>
        </w:rPr>
        <w:t xml:space="preserve"> (University of Auckland)</w:t>
      </w:r>
    </w:p>
    <w:p w:rsidR="00B866C8" w:rsidRDefault="00B866C8" w:rsidP="00B866C8">
      <w:pPr>
        <w:spacing w:after="120" w:line="300" w:lineRule="auto"/>
        <w:jc w:val="center"/>
        <w:rPr>
          <w:rFonts w:ascii="Times New Roman" w:hAnsi="Times New Roman" w:cs="Times New Roman"/>
          <w:sz w:val="24"/>
          <w:szCs w:val="24"/>
        </w:rPr>
      </w:pPr>
    </w:p>
    <w:p w:rsidR="00B10A38" w:rsidRPr="00FF4716" w:rsidRDefault="007F724E" w:rsidP="0044235A">
      <w:pPr>
        <w:spacing w:after="120" w:line="300" w:lineRule="auto"/>
        <w:rPr>
          <w:rFonts w:ascii="Times New Roman" w:hAnsi="Times New Roman" w:cs="Times New Roman"/>
          <w:sz w:val="24"/>
          <w:szCs w:val="24"/>
        </w:rPr>
      </w:pPr>
      <w:r w:rsidRPr="00FF4716">
        <w:rPr>
          <w:rFonts w:ascii="Times New Roman" w:hAnsi="Times New Roman" w:cs="Times New Roman"/>
          <w:sz w:val="24"/>
          <w:szCs w:val="24"/>
        </w:rPr>
        <w:t xml:space="preserve">Most research into student academic writing has focused </w:t>
      </w:r>
      <w:r w:rsidR="005660A6" w:rsidRPr="00FF4716">
        <w:rPr>
          <w:rFonts w:ascii="Times New Roman" w:hAnsi="Times New Roman" w:cs="Times New Roman"/>
          <w:sz w:val="24"/>
          <w:szCs w:val="24"/>
        </w:rPr>
        <w:t xml:space="preserve">on research writing or essay/assignment </w:t>
      </w:r>
      <w:r w:rsidR="00B10A38" w:rsidRPr="00FF4716">
        <w:rPr>
          <w:rFonts w:ascii="Times New Roman" w:hAnsi="Times New Roman" w:cs="Times New Roman"/>
          <w:sz w:val="24"/>
          <w:szCs w:val="24"/>
        </w:rPr>
        <w:t xml:space="preserve">writing in </w:t>
      </w:r>
      <w:r w:rsidR="002D49DB" w:rsidRPr="00FF4716">
        <w:rPr>
          <w:rFonts w:ascii="Times New Roman" w:hAnsi="Times New Roman" w:cs="Times New Roman"/>
          <w:sz w:val="24"/>
          <w:szCs w:val="24"/>
        </w:rPr>
        <w:t xml:space="preserve">the initial years of </w:t>
      </w:r>
      <w:r w:rsidRPr="00FF4716">
        <w:rPr>
          <w:rFonts w:ascii="Times New Roman" w:hAnsi="Times New Roman" w:cs="Times New Roman"/>
          <w:sz w:val="24"/>
          <w:szCs w:val="24"/>
        </w:rPr>
        <w:t xml:space="preserve">university </w:t>
      </w:r>
      <w:r w:rsidR="002D49DB" w:rsidRPr="00FF4716">
        <w:rPr>
          <w:rFonts w:ascii="Times New Roman" w:hAnsi="Times New Roman" w:cs="Times New Roman"/>
          <w:sz w:val="24"/>
          <w:szCs w:val="24"/>
        </w:rPr>
        <w:t>study</w:t>
      </w:r>
      <w:r w:rsidR="005660A6" w:rsidRPr="00FF4716">
        <w:rPr>
          <w:rFonts w:ascii="Times New Roman" w:hAnsi="Times New Roman" w:cs="Times New Roman"/>
          <w:sz w:val="24"/>
          <w:szCs w:val="24"/>
        </w:rPr>
        <w:t xml:space="preserve">. As a result, </w:t>
      </w:r>
      <w:r w:rsidR="00B10A38" w:rsidRPr="00FF4716">
        <w:rPr>
          <w:rFonts w:ascii="Times New Roman" w:hAnsi="Times New Roman" w:cs="Times New Roman"/>
          <w:sz w:val="24"/>
          <w:szCs w:val="24"/>
        </w:rPr>
        <w:t xml:space="preserve">description of </w:t>
      </w:r>
      <w:r w:rsidR="005660A6" w:rsidRPr="00FF4716">
        <w:rPr>
          <w:rFonts w:ascii="Times New Roman" w:hAnsi="Times New Roman" w:cs="Times New Roman"/>
          <w:sz w:val="24"/>
          <w:szCs w:val="24"/>
        </w:rPr>
        <w:t>the</w:t>
      </w:r>
      <w:r w:rsidR="00D9659E" w:rsidRPr="00FF4716">
        <w:rPr>
          <w:rFonts w:ascii="Times New Roman" w:hAnsi="Times New Roman" w:cs="Times New Roman"/>
          <w:sz w:val="24"/>
          <w:szCs w:val="24"/>
        </w:rPr>
        <w:t xml:space="preserve"> essay </w:t>
      </w:r>
      <w:r w:rsidR="005660A6" w:rsidRPr="00FF4716">
        <w:rPr>
          <w:rFonts w:ascii="Times New Roman" w:hAnsi="Times New Roman" w:cs="Times New Roman"/>
          <w:sz w:val="24"/>
          <w:szCs w:val="24"/>
        </w:rPr>
        <w:t xml:space="preserve">writing of </w:t>
      </w:r>
      <w:r w:rsidR="00B10A38" w:rsidRPr="00FF4716">
        <w:rPr>
          <w:rFonts w:ascii="Times New Roman" w:hAnsi="Times New Roman" w:cs="Times New Roman"/>
          <w:sz w:val="24"/>
          <w:szCs w:val="24"/>
        </w:rPr>
        <w:t xml:space="preserve">more </w:t>
      </w:r>
      <w:r w:rsidRPr="00FF4716">
        <w:rPr>
          <w:rFonts w:ascii="Times New Roman" w:hAnsi="Times New Roman" w:cs="Times New Roman"/>
          <w:sz w:val="24"/>
          <w:szCs w:val="24"/>
        </w:rPr>
        <w:t>advanced student</w:t>
      </w:r>
      <w:r w:rsidR="005660A6" w:rsidRPr="00FF4716">
        <w:rPr>
          <w:rFonts w:ascii="Times New Roman" w:hAnsi="Times New Roman" w:cs="Times New Roman"/>
          <w:sz w:val="24"/>
          <w:szCs w:val="24"/>
        </w:rPr>
        <w:t>s</w:t>
      </w:r>
      <w:r w:rsidRPr="00FF4716">
        <w:rPr>
          <w:rFonts w:ascii="Times New Roman" w:hAnsi="Times New Roman" w:cs="Times New Roman"/>
          <w:sz w:val="24"/>
          <w:szCs w:val="24"/>
        </w:rPr>
        <w:t xml:space="preserve"> </w:t>
      </w:r>
      <w:r w:rsidR="00D9659E" w:rsidRPr="00FF4716">
        <w:rPr>
          <w:rFonts w:ascii="Times New Roman" w:hAnsi="Times New Roman" w:cs="Times New Roman"/>
          <w:sz w:val="24"/>
          <w:szCs w:val="24"/>
        </w:rPr>
        <w:t xml:space="preserve">available for EAP writing instructors and course developers </w:t>
      </w:r>
      <w:r w:rsidR="00B10A38" w:rsidRPr="00FF4716">
        <w:rPr>
          <w:rFonts w:ascii="Times New Roman" w:hAnsi="Times New Roman" w:cs="Times New Roman"/>
          <w:sz w:val="24"/>
          <w:szCs w:val="24"/>
        </w:rPr>
        <w:t xml:space="preserve">is </w:t>
      </w:r>
      <w:r w:rsidR="005660A6" w:rsidRPr="00FF4716">
        <w:rPr>
          <w:rFonts w:ascii="Times New Roman" w:hAnsi="Times New Roman" w:cs="Times New Roman"/>
          <w:sz w:val="24"/>
          <w:szCs w:val="24"/>
        </w:rPr>
        <w:t xml:space="preserve">fairly </w:t>
      </w:r>
      <w:r w:rsidR="00B10A38" w:rsidRPr="00FF4716">
        <w:rPr>
          <w:rFonts w:ascii="Times New Roman" w:hAnsi="Times New Roman" w:cs="Times New Roman"/>
          <w:sz w:val="24"/>
          <w:szCs w:val="24"/>
        </w:rPr>
        <w:t xml:space="preserve">limited. </w:t>
      </w:r>
      <w:r w:rsidRPr="00FF4716">
        <w:rPr>
          <w:rFonts w:ascii="Times New Roman" w:hAnsi="Times New Roman" w:cs="Times New Roman"/>
          <w:sz w:val="24"/>
          <w:szCs w:val="24"/>
        </w:rPr>
        <w:t>Th</w:t>
      </w:r>
      <w:r w:rsidR="005660A6" w:rsidRPr="00FF4716">
        <w:rPr>
          <w:rFonts w:ascii="Times New Roman" w:hAnsi="Times New Roman" w:cs="Times New Roman"/>
          <w:sz w:val="24"/>
          <w:szCs w:val="24"/>
        </w:rPr>
        <w:t xml:space="preserve">is paper reports a study that focused on </w:t>
      </w:r>
      <w:r w:rsidR="00725852" w:rsidRPr="00FF4716">
        <w:rPr>
          <w:rFonts w:ascii="Times New Roman" w:hAnsi="Times New Roman" w:cs="Times New Roman"/>
          <w:sz w:val="24"/>
          <w:szCs w:val="24"/>
        </w:rPr>
        <w:t xml:space="preserve">the use of </w:t>
      </w:r>
      <w:proofErr w:type="spellStart"/>
      <w:r w:rsidR="00725852" w:rsidRPr="00FF4716">
        <w:rPr>
          <w:rFonts w:ascii="Times New Roman" w:hAnsi="Times New Roman" w:cs="Times New Roman"/>
          <w:sz w:val="24"/>
          <w:szCs w:val="24"/>
        </w:rPr>
        <w:t>metadiscours</w:t>
      </w:r>
      <w:r w:rsidR="00B10A38" w:rsidRPr="00FF4716">
        <w:rPr>
          <w:rFonts w:ascii="Times New Roman" w:hAnsi="Times New Roman" w:cs="Times New Roman"/>
          <w:sz w:val="24"/>
          <w:szCs w:val="24"/>
        </w:rPr>
        <w:t>e</w:t>
      </w:r>
      <w:proofErr w:type="spellEnd"/>
      <w:r w:rsidR="00725852" w:rsidRPr="00FF4716">
        <w:rPr>
          <w:rFonts w:ascii="Times New Roman" w:hAnsi="Times New Roman" w:cs="Times New Roman"/>
          <w:sz w:val="24"/>
          <w:szCs w:val="24"/>
        </w:rPr>
        <w:t xml:space="preserve"> </w:t>
      </w:r>
      <w:r w:rsidR="002D49DB" w:rsidRPr="00FF4716">
        <w:rPr>
          <w:rFonts w:ascii="Times New Roman" w:hAnsi="Times New Roman" w:cs="Times New Roman"/>
          <w:sz w:val="24"/>
          <w:szCs w:val="24"/>
        </w:rPr>
        <w:t xml:space="preserve">in </w:t>
      </w:r>
      <w:r w:rsidR="00D9659E" w:rsidRPr="00FF4716">
        <w:rPr>
          <w:rFonts w:ascii="Times New Roman" w:hAnsi="Times New Roman" w:cs="Times New Roman"/>
          <w:sz w:val="24"/>
          <w:szCs w:val="24"/>
        </w:rPr>
        <w:t xml:space="preserve">argumentative essays, a key student written genre. </w:t>
      </w:r>
      <w:proofErr w:type="spellStart"/>
      <w:r w:rsidR="00D9659E" w:rsidRPr="00FF4716">
        <w:rPr>
          <w:rFonts w:ascii="Times New Roman" w:hAnsi="Times New Roman" w:cs="Times New Roman"/>
          <w:sz w:val="24"/>
          <w:szCs w:val="24"/>
        </w:rPr>
        <w:t>M</w:t>
      </w:r>
      <w:r w:rsidR="00725852" w:rsidRPr="00FF4716">
        <w:rPr>
          <w:rFonts w:ascii="Times New Roman" w:hAnsi="Times New Roman" w:cs="Times New Roman"/>
          <w:sz w:val="24"/>
          <w:szCs w:val="24"/>
        </w:rPr>
        <w:t>etadiscourse</w:t>
      </w:r>
      <w:proofErr w:type="spellEnd"/>
      <w:r w:rsidR="00725852" w:rsidRPr="00FF4716">
        <w:rPr>
          <w:rFonts w:ascii="Times New Roman" w:hAnsi="Times New Roman" w:cs="Times New Roman"/>
          <w:sz w:val="24"/>
          <w:szCs w:val="24"/>
        </w:rPr>
        <w:t xml:space="preserve"> is an important resource writers can draw on to help them create reader-based prose</w:t>
      </w:r>
      <w:r w:rsidR="005660A6" w:rsidRPr="00FF4716">
        <w:rPr>
          <w:rFonts w:ascii="Times New Roman" w:hAnsi="Times New Roman" w:cs="Times New Roman"/>
          <w:sz w:val="24"/>
          <w:szCs w:val="24"/>
        </w:rPr>
        <w:t xml:space="preserve"> and </w:t>
      </w:r>
      <w:r w:rsidR="00D9659E" w:rsidRPr="00FF4716">
        <w:rPr>
          <w:rFonts w:ascii="Times New Roman" w:hAnsi="Times New Roman" w:cs="Times New Roman"/>
          <w:sz w:val="24"/>
          <w:szCs w:val="24"/>
        </w:rPr>
        <w:t xml:space="preserve">how </w:t>
      </w:r>
      <w:r w:rsidR="005660A6" w:rsidRPr="00FF4716">
        <w:rPr>
          <w:rFonts w:ascii="Times New Roman" w:hAnsi="Times New Roman" w:cs="Times New Roman"/>
          <w:sz w:val="24"/>
          <w:szCs w:val="24"/>
        </w:rPr>
        <w:t xml:space="preserve">it is used may be indicative of </w:t>
      </w:r>
      <w:r w:rsidR="00D9659E" w:rsidRPr="00FF4716">
        <w:rPr>
          <w:rFonts w:ascii="Times New Roman" w:hAnsi="Times New Roman" w:cs="Times New Roman"/>
          <w:sz w:val="24"/>
          <w:szCs w:val="24"/>
        </w:rPr>
        <w:t xml:space="preserve">student writers’ </w:t>
      </w:r>
      <w:r w:rsidR="005660A6" w:rsidRPr="00FF4716">
        <w:rPr>
          <w:rFonts w:ascii="Times New Roman" w:hAnsi="Times New Roman" w:cs="Times New Roman"/>
          <w:sz w:val="24"/>
          <w:szCs w:val="24"/>
        </w:rPr>
        <w:t>develop</w:t>
      </w:r>
      <w:r w:rsidR="00D9659E" w:rsidRPr="00FF4716">
        <w:rPr>
          <w:rFonts w:ascii="Times New Roman" w:hAnsi="Times New Roman" w:cs="Times New Roman"/>
          <w:sz w:val="24"/>
          <w:szCs w:val="24"/>
        </w:rPr>
        <w:t xml:space="preserve">ing competence in </w:t>
      </w:r>
      <w:r w:rsidR="005660A6" w:rsidRPr="00FF4716">
        <w:rPr>
          <w:rFonts w:ascii="Times New Roman" w:hAnsi="Times New Roman" w:cs="Times New Roman"/>
          <w:sz w:val="24"/>
          <w:szCs w:val="24"/>
        </w:rPr>
        <w:t>academic discourse</w:t>
      </w:r>
      <w:r w:rsidR="00D9659E" w:rsidRPr="00FF4716">
        <w:rPr>
          <w:rFonts w:ascii="Times New Roman" w:hAnsi="Times New Roman" w:cs="Times New Roman"/>
          <w:sz w:val="24"/>
          <w:szCs w:val="24"/>
        </w:rPr>
        <w:t xml:space="preserve">. </w:t>
      </w:r>
      <w:proofErr w:type="spellStart"/>
      <w:r w:rsidR="005660A6" w:rsidRPr="00FF4716">
        <w:rPr>
          <w:rFonts w:ascii="Times New Roman" w:hAnsi="Times New Roman" w:cs="Times New Roman"/>
          <w:sz w:val="24"/>
          <w:szCs w:val="24"/>
        </w:rPr>
        <w:t>Metadiscourse</w:t>
      </w:r>
      <w:proofErr w:type="spellEnd"/>
      <w:r w:rsidR="005660A6" w:rsidRPr="00FF4716">
        <w:rPr>
          <w:rFonts w:ascii="Times New Roman" w:hAnsi="Times New Roman" w:cs="Times New Roman"/>
          <w:sz w:val="24"/>
          <w:szCs w:val="24"/>
        </w:rPr>
        <w:t xml:space="preserve"> is generally </w:t>
      </w:r>
      <w:r w:rsidRPr="00FF4716">
        <w:rPr>
          <w:rFonts w:ascii="Times New Roman" w:hAnsi="Times New Roman" w:cs="Times New Roman"/>
          <w:sz w:val="24"/>
          <w:szCs w:val="24"/>
        </w:rPr>
        <w:t xml:space="preserve">understood to </w:t>
      </w:r>
      <w:r w:rsidR="00725852" w:rsidRPr="00FF4716">
        <w:rPr>
          <w:rFonts w:ascii="Times New Roman" w:hAnsi="Times New Roman" w:cs="Times New Roman"/>
          <w:sz w:val="24"/>
          <w:szCs w:val="24"/>
        </w:rPr>
        <w:t>comprise two distinct components - textual markers which enable writers to signal the organisation of text and how one text part relates to another and attitudinal markers, including hedging, which enable writers to signal their stance towards the ideas and information present</w:t>
      </w:r>
      <w:r w:rsidR="005660A6" w:rsidRPr="00FF4716">
        <w:rPr>
          <w:rFonts w:ascii="Times New Roman" w:hAnsi="Times New Roman" w:cs="Times New Roman"/>
          <w:sz w:val="24"/>
          <w:szCs w:val="24"/>
        </w:rPr>
        <w:t>ed</w:t>
      </w:r>
      <w:r w:rsidR="00725852" w:rsidRPr="00FF4716">
        <w:rPr>
          <w:rFonts w:ascii="Times New Roman" w:hAnsi="Times New Roman" w:cs="Times New Roman"/>
          <w:sz w:val="24"/>
          <w:szCs w:val="24"/>
        </w:rPr>
        <w:t xml:space="preserve"> in text. The present study drew on a classification of textual and attitudinal </w:t>
      </w:r>
      <w:proofErr w:type="spellStart"/>
      <w:r w:rsidR="00725852" w:rsidRPr="00FF4716">
        <w:rPr>
          <w:rFonts w:ascii="Times New Roman" w:hAnsi="Times New Roman" w:cs="Times New Roman"/>
          <w:sz w:val="24"/>
          <w:szCs w:val="24"/>
        </w:rPr>
        <w:t>metadiscourse</w:t>
      </w:r>
      <w:proofErr w:type="spellEnd"/>
      <w:r w:rsidR="00725852" w:rsidRPr="00FF4716">
        <w:rPr>
          <w:rFonts w:ascii="Times New Roman" w:hAnsi="Times New Roman" w:cs="Times New Roman"/>
          <w:sz w:val="24"/>
          <w:szCs w:val="24"/>
        </w:rPr>
        <w:t xml:space="preserve"> in persuasive text (</w:t>
      </w:r>
      <w:proofErr w:type="spellStart"/>
      <w:r w:rsidR="00725852" w:rsidRPr="00FF4716">
        <w:rPr>
          <w:rFonts w:ascii="Times New Roman" w:hAnsi="Times New Roman" w:cs="Times New Roman"/>
          <w:sz w:val="24"/>
          <w:szCs w:val="24"/>
        </w:rPr>
        <w:t>Dafouz</w:t>
      </w:r>
      <w:proofErr w:type="spellEnd"/>
      <w:r w:rsidR="00725852" w:rsidRPr="00FF4716">
        <w:rPr>
          <w:rFonts w:ascii="Times New Roman" w:hAnsi="Times New Roman" w:cs="Times New Roman"/>
          <w:sz w:val="24"/>
          <w:szCs w:val="24"/>
        </w:rPr>
        <w:t xml:space="preserve">-Milne, 2008) in a </w:t>
      </w:r>
      <w:r w:rsidR="00E73A9A" w:rsidRPr="00FF4716">
        <w:rPr>
          <w:rFonts w:ascii="Times New Roman" w:hAnsi="Times New Roman" w:cs="Times New Roman"/>
          <w:sz w:val="24"/>
          <w:szCs w:val="24"/>
        </w:rPr>
        <w:t xml:space="preserve">discourse-based </w:t>
      </w:r>
      <w:r w:rsidR="00725852" w:rsidRPr="00FF4716">
        <w:rPr>
          <w:rFonts w:ascii="Times New Roman" w:hAnsi="Times New Roman" w:cs="Times New Roman"/>
          <w:sz w:val="24"/>
          <w:szCs w:val="24"/>
        </w:rPr>
        <w:t xml:space="preserve">study of </w:t>
      </w:r>
      <w:r w:rsidR="00D9659E" w:rsidRPr="00FF4716">
        <w:rPr>
          <w:rFonts w:ascii="Times New Roman" w:hAnsi="Times New Roman" w:cs="Times New Roman"/>
          <w:sz w:val="24"/>
          <w:szCs w:val="24"/>
        </w:rPr>
        <w:t>year three</w:t>
      </w:r>
      <w:r w:rsidR="006562DE" w:rsidRPr="00FF4716">
        <w:rPr>
          <w:rFonts w:ascii="Times New Roman" w:hAnsi="Times New Roman" w:cs="Times New Roman"/>
          <w:sz w:val="24"/>
          <w:szCs w:val="24"/>
        </w:rPr>
        <w:t>/</w:t>
      </w:r>
      <w:r w:rsidR="00D9659E" w:rsidRPr="00FF4716">
        <w:rPr>
          <w:rFonts w:ascii="Times New Roman" w:hAnsi="Times New Roman" w:cs="Times New Roman"/>
          <w:sz w:val="24"/>
          <w:szCs w:val="24"/>
        </w:rPr>
        <w:t xml:space="preserve">four </w:t>
      </w:r>
      <w:r w:rsidR="006562DE" w:rsidRPr="00FF4716">
        <w:rPr>
          <w:rFonts w:ascii="Times New Roman" w:hAnsi="Times New Roman" w:cs="Times New Roman"/>
          <w:sz w:val="24"/>
          <w:szCs w:val="24"/>
        </w:rPr>
        <w:t xml:space="preserve">undergraduate </w:t>
      </w:r>
      <w:r w:rsidR="00D9659E" w:rsidRPr="00FF4716">
        <w:rPr>
          <w:rFonts w:ascii="Times New Roman" w:hAnsi="Times New Roman" w:cs="Times New Roman"/>
          <w:sz w:val="24"/>
          <w:szCs w:val="24"/>
        </w:rPr>
        <w:t xml:space="preserve">and postgraduate </w:t>
      </w:r>
      <w:r w:rsidR="00725852" w:rsidRPr="00FF4716">
        <w:rPr>
          <w:rFonts w:ascii="Times New Roman" w:hAnsi="Times New Roman" w:cs="Times New Roman"/>
          <w:sz w:val="24"/>
          <w:szCs w:val="24"/>
        </w:rPr>
        <w:t xml:space="preserve">student essays </w:t>
      </w:r>
      <w:r w:rsidR="00D9659E" w:rsidRPr="00FF4716">
        <w:rPr>
          <w:rFonts w:ascii="Times New Roman" w:hAnsi="Times New Roman" w:cs="Times New Roman"/>
          <w:sz w:val="24"/>
          <w:szCs w:val="24"/>
        </w:rPr>
        <w:t xml:space="preserve">across a range of disciplines </w:t>
      </w:r>
      <w:r w:rsidR="00725852" w:rsidRPr="00FF4716">
        <w:rPr>
          <w:rFonts w:ascii="Times New Roman" w:hAnsi="Times New Roman" w:cs="Times New Roman"/>
          <w:sz w:val="24"/>
          <w:szCs w:val="24"/>
        </w:rPr>
        <w:t xml:space="preserve">compiled </w:t>
      </w:r>
      <w:r w:rsidR="00E73A9A" w:rsidRPr="00FF4716">
        <w:rPr>
          <w:rFonts w:ascii="Times New Roman" w:hAnsi="Times New Roman" w:cs="Times New Roman"/>
          <w:sz w:val="24"/>
          <w:szCs w:val="24"/>
        </w:rPr>
        <w:t xml:space="preserve">from </w:t>
      </w:r>
      <w:r w:rsidR="00725852" w:rsidRPr="00FF4716">
        <w:rPr>
          <w:rFonts w:ascii="Times New Roman" w:hAnsi="Times New Roman" w:cs="Times New Roman"/>
          <w:sz w:val="24"/>
          <w:szCs w:val="24"/>
        </w:rPr>
        <w:t xml:space="preserve">the Michigan Corpus of Upper-level Student Papers (MICUSP). The study </w:t>
      </w:r>
      <w:r w:rsidRPr="00FF4716">
        <w:rPr>
          <w:rFonts w:ascii="Times New Roman" w:hAnsi="Times New Roman" w:cs="Times New Roman"/>
          <w:sz w:val="24"/>
          <w:szCs w:val="24"/>
        </w:rPr>
        <w:t xml:space="preserve">sought to </w:t>
      </w:r>
      <w:r w:rsidR="00725852" w:rsidRPr="00FF4716">
        <w:rPr>
          <w:rFonts w:ascii="Times New Roman" w:hAnsi="Times New Roman" w:cs="Times New Roman"/>
          <w:sz w:val="24"/>
          <w:szCs w:val="24"/>
        </w:rPr>
        <w:t xml:space="preserve">identify </w:t>
      </w:r>
      <w:r w:rsidR="005660A6" w:rsidRPr="00FF4716">
        <w:rPr>
          <w:rFonts w:ascii="Times New Roman" w:hAnsi="Times New Roman" w:cs="Times New Roman"/>
          <w:sz w:val="24"/>
          <w:szCs w:val="24"/>
        </w:rPr>
        <w:t xml:space="preserve">ways </w:t>
      </w:r>
      <w:r w:rsidR="002D49DB" w:rsidRPr="00FF4716">
        <w:rPr>
          <w:rFonts w:ascii="Times New Roman" w:hAnsi="Times New Roman" w:cs="Times New Roman"/>
          <w:sz w:val="24"/>
          <w:szCs w:val="24"/>
        </w:rPr>
        <w:t xml:space="preserve">the student writers had used </w:t>
      </w:r>
      <w:proofErr w:type="spellStart"/>
      <w:r w:rsidR="002D49DB" w:rsidRPr="00FF4716">
        <w:rPr>
          <w:rFonts w:ascii="Times New Roman" w:hAnsi="Times New Roman" w:cs="Times New Roman"/>
          <w:sz w:val="24"/>
          <w:szCs w:val="24"/>
        </w:rPr>
        <w:t>metadiscourse</w:t>
      </w:r>
      <w:proofErr w:type="spellEnd"/>
      <w:r w:rsidR="002D49DB" w:rsidRPr="00FF4716">
        <w:rPr>
          <w:rFonts w:ascii="Times New Roman" w:hAnsi="Times New Roman" w:cs="Times New Roman"/>
          <w:sz w:val="24"/>
          <w:szCs w:val="24"/>
        </w:rPr>
        <w:t xml:space="preserve"> </w:t>
      </w:r>
      <w:r w:rsidR="00725852" w:rsidRPr="00FF4716">
        <w:rPr>
          <w:rFonts w:ascii="Times New Roman" w:hAnsi="Times New Roman" w:cs="Times New Roman"/>
          <w:sz w:val="24"/>
          <w:szCs w:val="24"/>
        </w:rPr>
        <w:t xml:space="preserve">and </w:t>
      </w:r>
      <w:r w:rsidR="005660A6" w:rsidRPr="00FF4716">
        <w:rPr>
          <w:rFonts w:ascii="Times New Roman" w:hAnsi="Times New Roman" w:cs="Times New Roman"/>
          <w:sz w:val="24"/>
          <w:szCs w:val="24"/>
        </w:rPr>
        <w:t xml:space="preserve">it </w:t>
      </w:r>
      <w:r w:rsidR="00725852" w:rsidRPr="00FF4716">
        <w:rPr>
          <w:rFonts w:ascii="Times New Roman" w:hAnsi="Times New Roman" w:cs="Times New Roman"/>
          <w:sz w:val="24"/>
          <w:szCs w:val="24"/>
        </w:rPr>
        <w:t>search</w:t>
      </w:r>
      <w:r w:rsidR="002D49DB" w:rsidRPr="00FF4716">
        <w:rPr>
          <w:rFonts w:ascii="Times New Roman" w:hAnsi="Times New Roman" w:cs="Times New Roman"/>
          <w:sz w:val="24"/>
          <w:szCs w:val="24"/>
        </w:rPr>
        <w:t>ed</w:t>
      </w:r>
      <w:r w:rsidR="00725852" w:rsidRPr="00FF4716">
        <w:rPr>
          <w:rFonts w:ascii="Times New Roman" w:hAnsi="Times New Roman" w:cs="Times New Roman"/>
          <w:sz w:val="24"/>
          <w:szCs w:val="24"/>
        </w:rPr>
        <w:t xml:space="preserve"> for possible associations between </w:t>
      </w:r>
      <w:r w:rsidRPr="00FF4716">
        <w:rPr>
          <w:rFonts w:ascii="Times New Roman" w:hAnsi="Times New Roman" w:cs="Times New Roman"/>
          <w:sz w:val="24"/>
          <w:szCs w:val="24"/>
        </w:rPr>
        <w:t xml:space="preserve">the use of </w:t>
      </w:r>
      <w:proofErr w:type="spellStart"/>
      <w:r w:rsidRPr="00FF4716">
        <w:rPr>
          <w:rFonts w:ascii="Times New Roman" w:hAnsi="Times New Roman" w:cs="Times New Roman"/>
          <w:sz w:val="24"/>
          <w:szCs w:val="24"/>
        </w:rPr>
        <w:t>metadiscourse</w:t>
      </w:r>
      <w:proofErr w:type="spellEnd"/>
      <w:r w:rsidRPr="00FF4716">
        <w:rPr>
          <w:rFonts w:ascii="Times New Roman" w:hAnsi="Times New Roman" w:cs="Times New Roman"/>
          <w:sz w:val="24"/>
          <w:szCs w:val="24"/>
        </w:rPr>
        <w:t xml:space="preserve"> </w:t>
      </w:r>
      <w:r w:rsidR="002D49DB" w:rsidRPr="00FF4716">
        <w:rPr>
          <w:rFonts w:ascii="Times New Roman" w:hAnsi="Times New Roman" w:cs="Times New Roman"/>
          <w:sz w:val="24"/>
          <w:szCs w:val="24"/>
        </w:rPr>
        <w:t xml:space="preserve">and </w:t>
      </w:r>
      <w:r w:rsidR="00725852" w:rsidRPr="00FF4716">
        <w:rPr>
          <w:rFonts w:ascii="Times New Roman" w:hAnsi="Times New Roman" w:cs="Times New Roman"/>
          <w:sz w:val="24"/>
          <w:szCs w:val="24"/>
        </w:rPr>
        <w:t xml:space="preserve">level of academic study (undergraduate or postgraduate) and linguistic background (English L1 or L2). </w:t>
      </w:r>
      <w:r w:rsidR="00E73A9A" w:rsidRPr="00FF4716">
        <w:rPr>
          <w:rFonts w:ascii="Times New Roman" w:hAnsi="Times New Roman" w:cs="Times New Roman"/>
          <w:sz w:val="24"/>
          <w:szCs w:val="24"/>
        </w:rPr>
        <w:t xml:space="preserve">The </w:t>
      </w:r>
      <w:r w:rsidR="00D9659E" w:rsidRPr="00FF4716">
        <w:rPr>
          <w:rFonts w:ascii="Times New Roman" w:hAnsi="Times New Roman" w:cs="Times New Roman"/>
          <w:sz w:val="24"/>
          <w:szCs w:val="24"/>
        </w:rPr>
        <w:t xml:space="preserve">presentation provides </w:t>
      </w:r>
      <w:r w:rsidR="00E73A9A" w:rsidRPr="00FF4716">
        <w:rPr>
          <w:rFonts w:ascii="Times New Roman" w:hAnsi="Times New Roman" w:cs="Times New Roman"/>
          <w:sz w:val="24"/>
          <w:szCs w:val="24"/>
        </w:rPr>
        <w:t xml:space="preserve">textual illustrations of </w:t>
      </w:r>
      <w:r w:rsidR="005660A6" w:rsidRPr="00FF4716">
        <w:rPr>
          <w:rFonts w:ascii="Times New Roman" w:hAnsi="Times New Roman" w:cs="Times New Roman"/>
          <w:sz w:val="24"/>
          <w:szCs w:val="24"/>
        </w:rPr>
        <w:t xml:space="preserve">some of the most </w:t>
      </w:r>
      <w:r w:rsidR="007271CF" w:rsidRPr="00FF4716">
        <w:rPr>
          <w:rFonts w:ascii="Times New Roman" w:hAnsi="Times New Roman" w:cs="Times New Roman"/>
          <w:sz w:val="24"/>
          <w:szCs w:val="24"/>
        </w:rPr>
        <w:t xml:space="preserve">common sub </w:t>
      </w:r>
      <w:r w:rsidR="00D9659E" w:rsidRPr="00FF4716">
        <w:rPr>
          <w:rFonts w:ascii="Times New Roman" w:hAnsi="Times New Roman" w:cs="Times New Roman"/>
          <w:sz w:val="24"/>
          <w:szCs w:val="24"/>
        </w:rPr>
        <w:t xml:space="preserve">categories of </w:t>
      </w:r>
      <w:proofErr w:type="spellStart"/>
      <w:r w:rsidR="007271CF" w:rsidRPr="00FF4716">
        <w:rPr>
          <w:rFonts w:ascii="Times New Roman" w:hAnsi="Times New Roman" w:cs="Times New Roman"/>
          <w:sz w:val="24"/>
          <w:szCs w:val="24"/>
        </w:rPr>
        <w:t>metadiscourse</w:t>
      </w:r>
      <w:proofErr w:type="spellEnd"/>
      <w:r w:rsidR="007271CF" w:rsidRPr="00FF4716">
        <w:rPr>
          <w:rFonts w:ascii="Times New Roman" w:hAnsi="Times New Roman" w:cs="Times New Roman"/>
          <w:sz w:val="24"/>
          <w:szCs w:val="24"/>
        </w:rPr>
        <w:t xml:space="preserve"> </w:t>
      </w:r>
      <w:r w:rsidR="00D9659E" w:rsidRPr="00FF4716">
        <w:rPr>
          <w:rFonts w:ascii="Times New Roman" w:hAnsi="Times New Roman" w:cs="Times New Roman"/>
          <w:sz w:val="24"/>
          <w:szCs w:val="24"/>
        </w:rPr>
        <w:t xml:space="preserve">used by </w:t>
      </w:r>
      <w:r w:rsidR="005660A6" w:rsidRPr="00FF4716">
        <w:rPr>
          <w:rFonts w:ascii="Times New Roman" w:hAnsi="Times New Roman" w:cs="Times New Roman"/>
          <w:sz w:val="24"/>
          <w:szCs w:val="24"/>
        </w:rPr>
        <w:t xml:space="preserve">the </w:t>
      </w:r>
      <w:r w:rsidR="00E73A9A" w:rsidRPr="00FF4716">
        <w:rPr>
          <w:rFonts w:ascii="Times New Roman" w:hAnsi="Times New Roman" w:cs="Times New Roman"/>
          <w:sz w:val="24"/>
          <w:szCs w:val="24"/>
        </w:rPr>
        <w:t xml:space="preserve">student writers </w:t>
      </w:r>
      <w:r w:rsidR="00D9659E" w:rsidRPr="00FF4716">
        <w:rPr>
          <w:rFonts w:ascii="Times New Roman" w:hAnsi="Times New Roman" w:cs="Times New Roman"/>
          <w:sz w:val="24"/>
          <w:szCs w:val="24"/>
        </w:rPr>
        <w:t>as</w:t>
      </w:r>
      <w:r w:rsidR="005660A6" w:rsidRPr="00FF4716">
        <w:rPr>
          <w:rFonts w:ascii="Times New Roman" w:hAnsi="Times New Roman" w:cs="Times New Roman"/>
          <w:sz w:val="24"/>
          <w:szCs w:val="24"/>
        </w:rPr>
        <w:t xml:space="preserve"> well as quantitative findings. </w:t>
      </w:r>
      <w:r w:rsidR="00725852" w:rsidRPr="00FF4716">
        <w:rPr>
          <w:rFonts w:ascii="Times New Roman" w:hAnsi="Times New Roman" w:cs="Times New Roman"/>
          <w:sz w:val="24"/>
          <w:szCs w:val="24"/>
        </w:rPr>
        <w:t xml:space="preserve">Findings from the study </w:t>
      </w:r>
      <w:r w:rsidRPr="00FF4716">
        <w:rPr>
          <w:rFonts w:ascii="Times New Roman" w:hAnsi="Times New Roman" w:cs="Times New Roman"/>
          <w:sz w:val="24"/>
          <w:szCs w:val="24"/>
        </w:rPr>
        <w:t xml:space="preserve">are </w:t>
      </w:r>
      <w:r w:rsidR="00725852" w:rsidRPr="00FF4716">
        <w:rPr>
          <w:rFonts w:ascii="Times New Roman" w:hAnsi="Times New Roman" w:cs="Times New Roman"/>
          <w:sz w:val="24"/>
          <w:szCs w:val="24"/>
        </w:rPr>
        <w:t>discussed in relation to target</w:t>
      </w:r>
      <w:r w:rsidR="00D9659E" w:rsidRPr="00FF4716">
        <w:rPr>
          <w:rFonts w:ascii="Times New Roman" w:hAnsi="Times New Roman" w:cs="Times New Roman"/>
          <w:sz w:val="24"/>
          <w:szCs w:val="24"/>
        </w:rPr>
        <w:t>ed</w:t>
      </w:r>
      <w:r w:rsidR="005660A6" w:rsidRPr="00FF4716">
        <w:rPr>
          <w:rFonts w:ascii="Times New Roman" w:hAnsi="Times New Roman" w:cs="Times New Roman"/>
          <w:sz w:val="24"/>
          <w:szCs w:val="24"/>
        </w:rPr>
        <w:t xml:space="preserve"> </w:t>
      </w:r>
      <w:r w:rsidR="00B10A38" w:rsidRPr="00FF4716">
        <w:rPr>
          <w:rFonts w:ascii="Times New Roman" w:hAnsi="Times New Roman" w:cs="Times New Roman"/>
          <w:sz w:val="24"/>
          <w:szCs w:val="24"/>
        </w:rPr>
        <w:t xml:space="preserve">writing </w:t>
      </w:r>
      <w:r w:rsidR="00725852" w:rsidRPr="00FF4716">
        <w:rPr>
          <w:rFonts w:ascii="Times New Roman" w:hAnsi="Times New Roman" w:cs="Times New Roman"/>
          <w:sz w:val="24"/>
          <w:szCs w:val="24"/>
        </w:rPr>
        <w:t>instruction in EAP.</w:t>
      </w:r>
    </w:p>
    <w:p w:rsidR="00B866C8" w:rsidRDefault="00B866C8" w:rsidP="00B866C8">
      <w:pPr>
        <w:spacing w:after="120" w:line="300" w:lineRule="auto"/>
        <w:rPr>
          <w:rFonts w:ascii="Times New Roman" w:hAnsi="Times New Roman" w:cs="Times New Roman"/>
          <w:b/>
          <w:sz w:val="24"/>
          <w:szCs w:val="24"/>
        </w:rPr>
      </w:pPr>
    </w:p>
    <w:p w:rsidR="00B11262" w:rsidRPr="00FF4716" w:rsidRDefault="00B11262" w:rsidP="00B866C8">
      <w:pPr>
        <w:spacing w:after="120" w:line="300" w:lineRule="auto"/>
        <w:rPr>
          <w:rFonts w:ascii="Times New Roman" w:hAnsi="Times New Roman" w:cs="Times New Roman"/>
          <w:sz w:val="24"/>
          <w:szCs w:val="24"/>
        </w:rPr>
      </w:pPr>
      <w:r w:rsidRPr="00FF4716">
        <w:rPr>
          <w:rFonts w:ascii="Times New Roman" w:hAnsi="Times New Roman" w:cs="Times New Roman"/>
          <w:b/>
          <w:sz w:val="24"/>
          <w:szCs w:val="24"/>
        </w:rPr>
        <w:t xml:space="preserve">Keywords: </w:t>
      </w:r>
      <w:proofErr w:type="spellStart"/>
      <w:r w:rsidRPr="00FF4716">
        <w:rPr>
          <w:rFonts w:ascii="Times New Roman" w:hAnsi="Times New Roman" w:cs="Times New Roman"/>
          <w:sz w:val="24"/>
          <w:szCs w:val="24"/>
        </w:rPr>
        <w:t>Metadiscourse</w:t>
      </w:r>
      <w:proofErr w:type="spellEnd"/>
      <w:r w:rsidRPr="00FF4716">
        <w:rPr>
          <w:rFonts w:ascii="Times New Roman" w:hAnsi="Times New Roman" w:cs="Times New Roman"/>
          <w:sz w:val="24"/>
          <w:szCs w:val="24"/>
        </w:rPr>
        <w:t xml:space="preserve">, essays, advanced writing, EAP </w:t>
      </w:r>
    </w:p>
    <w:p w:rsidR="00B866C8" w:rsidRDefault="00B866C8" w:rsidP="00B866C8">
      <w:pPr>
        <w:spacing w:after="120" w:line="300" w:lineRule="auto"/>
        <w:rPr>
          <w:rFonts w:ascii="Times New Roman" w:hAnsi="Times New Roman" w:cs="Times New Roman"/>
          <w:b/>
          <w:sz w:val="24"/>
          <w:szCs w:val="24"/>
        </w:rPr>
      </w:pPr>
    </w:p>
    <w:p w:rsidR="00CE2B82" w:rsidRPr="00FF4716" w:rsidRDefault="00853107" w:rsidP="00B866C8">
      <w:pPr>
        <w:spacing w:after="120" w:line="300" w:lineRule="auto"/>
        <w:rPr>
          <w:rFonts w:ascii="Times New Roman" w:hAnsi="Times New Roman" w:cs="Times New Roman"/>
          <w:b/>
          <w:sz w:val="24"/>
          <w:szCs w:val="24"/>
        </w:rPr>
      </w:pPr>
      <w:r w:rsidRPr="00FF4716">
        <w:rPr>
          <w:rFonts w:ascii="Times New Roman" w:hAnsi="Times New Roman" w:cs="Times New Roman"/>
          <w:b/>
          <w:sz w:val="24"/>
          <w:szCs w:val="24"/>
        </w:rPr>
        <w:t>Reference</w:t>
      </w:r>
    </w:p>
    <w:p w:rsidR="00853107" w:rsidRPr="00FF4716" w:rsidRDefault="00853107" w:rsidP="00B866C8">
      <w:pPr>
        <w:spacing w:after="0" w:line="240" w:lineRule="auto"/>
        <w:ind w:left="567" w:hanging="567"/>
        <w:rPr>
          <w:rFonts w:ascii="Times New Roman" w:hAnsi="Times New Roman" w:cs="Times New Roman"/>
          <w:sz w:val="24"/>
          <w:szCs w:val="24"/>
        </w:rPr>
      </w:pPr>
      <w:proofErr w:type="spellStart"/>
      <w:r w:rsidRPr="00FF4716">
        <w:rPr>
          <w:rFonts w:ascii="Times New Roman" w:hAnsi="Times New Roman" w:cs="Times New Roman"/>
          <w:sz w:val="24"/>
          <w:szCs w:val="24"/>
        </w:rPr>
        <w:t>Dafouz</w:t>
      </w:r>
      <w:proofErr w:type="spellEnd"/>
      <w:r w:rsidRPr="00FF4716">
        <w:rPr>
          <w:rFonts w:ascii="Times New Roman" w:hAnsi="Times New Roman" w:cs="Times New Roman"/>
          <w:sz w:val="24"/>
          <w:szCs w:val="24"/>
        </w:rPr>
        <w:t xml:space="preserve">-Milne, E. (2008). The pragmatic role of textual and interpersonal </w:t>
      </w:r>
      <w:proofErr w:type="spellStart"/>
      <w:r w:rsidRPr="00FF4716">
        <w:rPr>
          <w:rFonts w:ascii="Times New Roman" w:hAnsi="Times New Roman" w:cs="Times New Roman"/>
          <w:sz w:val="24"/>
          <w:szCs w:val="24"/>
        </w:rPr>
        <w:t>metadiscourse</w:t>
      </w:r>
      <w:proofErr w:type="spellEnd"/>
      <w:r w:rsidRPr="00FF4716">
        <w:rPr>
          <w:rFonts w:ascii="Times New Roman" w:hAnsi="Times New Roman" w:cs="Times New Roman"/>
          <w:sz w:val="24"/>
          <w:szCs w:val="24"/>
        </w:rPr>
        <w:t xml:space="preserve"> markers in the construction and attainment of persuasion: A cross-linguistic study of newspaper discourse. </w:t>
      </w:r>
      <w:r w:rsidRPr="00FF4716">
        <w:rPr>
          <w:rFonts w:ascii="Times New Roman" w:hAnsi="Times New Roman" w:cs="Times New Roman"/>
          <w:i/>
          <w:sz w:val="24"/>
          <w:szCs w:val="24"/>
        </w:rPr>
        <w:t>Journal of Pragmatics</w:t>
      </w:r>
      <w:r w:rsidRPr="00FF4716">
        <w:rPr>
          <w:rFonts w:ascii="Times New Roman" w:hAnsi="Times New Roman" w:cs="Times New Roman"/>
          <w:sz w:val="24"/>
          <w:szCs w:val="24"/>
        </w:rPr>
        <w:t>, 40: 95-113.</w:t>
      </w:r>
    </w:p>
    <w:p w:rsidR="00CE2B82" w:rsidRPr="00FF4716" w:rsidRDefault="00CE2B82" w:rsidP="00CE2B82">
      <w:pPr>
        <w:rPr>
          <w:rFonts w:ascii="Times New Roman" w:hAnsi="Times New Roman" w:cs="Times New Roman"/>
          <w:sz w:val="24"/>
          <w:szCs w:val="24"/>
        </w:rPr>
      </w:pPr>
    </w:p>
    <w:p w:rsidR="00CE2B82" w:rsidRPr="00FF4716" w:rsidRDefault="00CE2B82" w:rsidP="00CE2B82">
      <w:pPr>
        <w:rPr>
          <w:rFonts w:ascii="Times New Roman" w:hAnsi="Times New Roman" w:cs="Times New Roman"/>
          <w:sz w:val="24"/>
          <w:szCs w:val="24"/>
        </w:rPr>
      </w:pPr>
    </w:p>
    <w:p w:rsidR="00CE2B82" w:rsidRPr="00FF4716" w:rsidRDefault="00CE2B82" w:rsidP="00CE2B82">
      <w:pPr>
        <w:rPr>
          <w:rFonts w:ascii="Times New Roman" w:hAnsi="Times New Roman" w:cs="Times New Roman"/>
          <w:sz w:val="24"/>
          <w:szCs w:val="24"/>
        </w:rPr>
      </w:pPr>
    </w:p>
    <w:p w:rsidR="005614FE" w:rsidRPr="00FF4716" w:rsidRDefault="00CE2B82" w:rsidP="00CE2B82">
      <w:pPr>
        <w:tabs>
          <w:tab w:val="left" w:pos="5436"/>
        </w:tabs>
        <w:rPr>
          <w:rFonts w:ascii="Times New Roman" w:hAnsi="Times New Roman" w:cs="Times New Roman"/>
          <w:sz w:val="24"/>
          <w:szCs w:val="24"/>
        </w:rPr>
      </w:pPr>
      <w:r w:rsidRPr="00FF4716">
        <w:rPr>
          <w:rFonts w:ascii="Times New Roman" w:hAnsi="Times New Roman" w:cs="Times New Roman"/>
          <w:sz w:val="24"/>
          <w:szCs w:val="24"/>
        </w:rPr>
        <w:tab/>
      </w:r>
    </w:p>
    <w:sectPr w:rsidR="005614FE" w:rsidRPr="00FF4716" w:rsidSect="00E438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6E6E"/>
    <w:multiLevelType w:val="hybridMultilevel"/>
    <w:tmpl w:val="86D07370"/>
    <w:lvl w:ilvl="0" w:tplc="F83224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C6A4F"/>
    <w:multiLevelType w:val="hybridMultilevel"/>
    <w:tmpl w:val="5950B048"/>
    <w:lvl w:ilvl="0" w:tplc="494A1EA0">
      <w:start w:val="1"/>
      <w:numFmt w:val="bullet"/>
      <w:lvlText w:val="•"/>
      <w:lvlJc w:val="left"/>
      <w:pPr>
        <w:tabs>
          <w:tab w:val="num" w:pos="720"/>
        </w:tabs>
        <w:ind w:left="720" w:hanging="360"/>
      </w:pPr>
      <w:rPr>
        <w:rFonts w:ascii="Arial" w:hAnsi="Arial" w:cs="Times New Roman" w:hint="default"/>
      </w:rPr>
    </w:lvl>
    <w:lvl w:ilvl="1" w:tplc="5ECE8EA2">
      <w:start w:val="1"/>
      <w:numFmt w:val="bullet"/>
      <w:lvlText w:val="•"/>
      <w:lvlJc w:val="left"/>
      <w:pPr>
        <w:tabs>
          <w:tab w:val="num" w:pos="1440"/>
        </w:tabs>
        <w:ind w:left="1440" w:hanging="360"/>
      </w:pPr>
      <w:rPr>
        <w:rFonts w:ascii="Arial" w:hAnsi="Arial" w:cs="Times New Roman" w:hint="default"/>
      </w:rPr>
    </w:lvl>
    <w:lvl w:ilvl="2" w:tplc="84C2A35E">
      <w:start w:val="1"/>
      <w:numFmt w:val="bullet"/>
      <w:lvlText w:val="•"/>
      <w:lvlJc w:val="left"/>
      <w:pPr>
        <w:tabs>
          <w:tab w:val="num" w:pos="2160"/>
        </w:tabs>
        <w:ind w:left="2160" w:hanging="360"/>
      </w:pPr>
      <w:rPr>
        <w:rFonts w:ascii="Arial" w:hAnsi="Arial" w:cs="Times New Roman" w:hint="default"/>
      </w:rPr>
    </w:lvl>
    <w:lvl w:ilvl="3" w:tplc="BB0076AC">
      <w:start w:val="1"/>
      <w:numFmt w:val="bullet"/>
      <w:lvlText w:val="•"/>
      <w:lvlJc w:val="left"/>
      <w:pPr>
        <w:tabs>
          <w:tab w:val="num" w:pos="2880"/>
        </w:tabs>
        <w:ind w:left="2880" w:hanging="360"/>
      </w:pPr>
      <w:rPr>
        <w:rFonts w:ascii="Arial" w:hAnsi="Arial" w:cs="Times New Roman" w:hint="default"/>
      </w:rPr>
    </w:lvl>
    <w:lvl w:ilvl="4" w:tplc="19E6E4E6">
      <w:start w:val="1"/>
      <w:numFmt w:val="bullet"/>
      <w:lvlText w:val="•"/>
      <w:lvlJc w:val="left"/>
      <w:pPr>
        <w:tabs>
          <w:tab w:val="num" w:pos="3600"/>
        </w:tabs>
        <w:ind w:left="3600" w:hanging="360"/>
      </w:pPr>
      <w:rPr>
        <w:rFonts w:ascii="Arial" w:hAnsi="Arial" w:cs="Times New Roman" w:hint="default"/>
      </w:rPr>
    </w:lvl>
    <w:lvl w:ilvl="5" w:tplc="119CE736">
      <w:start w:val="1"/>
      <w:numFmt w:val="bullet"/>
      <w:lvlText w:val="•"/>
      <w:lvlJc w:val="left"/>
      <w:pPr>
        <w:tabs>
          <w:tab w:val="num" w:pos="4320"/>
        </w:tabs>
        <w:ind w:left="4320" w:hanging="360"/>
      </w:pPr>
      <w:rPr>
        <w:rFonts w:ascii="Arial" w:hAnsi="Arial" w:cs="Times New Roman" w:hint="default"/>
      </w:rPr>
    </w:lvl>
    <w:lvl w:ilvl="6" w:tplc="C8A60BEA">
      <w:start w:val="1"/>
      <w:numFmt w:val="bullet"/>
      <w:lvlText w:val="•"/>
      <w:lvlJc w:val="left"/>
      <w:pPr>
        <w:tabs>
          <w:tab w:val="num" w:pos="5040"/>
        </w:tabs>
        <w:ind w:left="5040" w:hanging="360"/>
      </w:pPr>
      <w:rPr>
        <w:rFonts w:ascii="Arial" w:hAnsi="Arial" w:cs="Times New Roman" w:hint="default"/>
      </w:rPr>
    </w:lvl>
    <w:lvl w:ilvl="7" w:tplc="57F26A52">
      <w:start w:val="1"/>
      <w:numFmt w:val="bullet"/>
      <w:lvlText w:val="•"/>
      <w:lvlJc w:val="left"/>
      <w:pPr>
        <w:tabs>
          <w:tab w:val="num" w:pos="5760"/>
        </w:tabs>
        <w:ind w:left="5760" w:hanging="360"/>
      </w:pPr>
      <w:rPr>
        <w:rFonts w:ascii="Arial" w:hAnsi="Arial" w:cs="Times New Roman" w:hint="default"/>
      </w:rPr>
    </w:lvl>
    <w:lvl w:ilvl="8" w:tplc="6B1A625A">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CE2B82"/>
    <w:rsid w:val="00157959"/>
    <w:rsid w:val="00160051"/>
    <w:rsid w:val="00183B45"/>
    <w:rsid w:val="00262DF1"/>
    <w:rsid w:val="002B1593"/>
    <w:rsid w:val="002D49DB"/>
    <w:rsid w:val="003003F2"/>
    <w:rsid w:val="003C449F"/>
    <w:rsid w:val="003F0E7B"/>
    <w:rsid w:val="003F5B93"/>
    <w:rsid w:val="00421679"/>
    <w:rsid w:val="0044235A"/>
    <w:rsid w:val="00443EAE"/>
    <w:rsid w:val="00445609"/>
    <w:rsid w:val="004F1269"/>
    <w:rsid w:val="00547D78"/>
    <w:rsid w:val="00560666"/>
    <w:rsid w:val="005614FE"/>
    <w:rsid w:val="005660A6"/>
    <w:rsid w:val="005E1392"/>
    <w:rsid w:val="005E6CEF"/>
    <w:rsid w:val="005F271F"/>
    <w:rsid w:val="006562DE"/>
    <w:rsid w:val="007148E5"/>
    <w:rsid w:val="0071792F"/>
    <w:rsid w:val="00725852"/>
    <w:rsid w:val="007271CF"/>
    <w:rsid w:val="0076331D"/>
    <w:rsid w:val="007F724E"/>
    <w:rsid w:val="00853107"/>
    <w:rsid w:val="008701C9"/>
    <w:rsid w:val="008B5629"/>
    <w:rsid w:val="00952295"/>
    <w:rsid w:val="0095538A"/>
    <w:rsid w:val="009B4FA3"/>
    <w:rsid w:val="00B01755"/>
    <w:rsid w:val="00B10A38"/>
    <w:rsid w:val="00B11262"/>
    <w:rsid w:val="00B67362"/>
    <w:rsid w:val="00B866C8"/>
    <w:rsid w:val="00BA7667"/>
    <w:rsid w:val="00CE2B82"/>
    <w:rsid w:val="00D4287A"/>
    <w:rsid w:val="00D9659E"/>
    <w:rsid w:val="00E438F8"/>
    <w:rsid w:val="00E54CC8"/>
    <w:rsid w:val="00E73A9A"/>
    <w:rsid w:val="00E76DB8"/>
    <w:rsid w:val="00F806D0"/>
    <w:rsid w:val="00FE68C3"/>
    <w:rsid w:val="00FF4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62"/>
    <w:pPr>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72870">
      <w:bodyDiv w:val="1"/>
      <w:marLeft w:val="0"/>
      <w:marRight w:val="0"/>
      <w:marTop w:val="0"/>
      <w:marBottom w:val="0"/>
      <w:divBdr>
        <w:top w:val="none" w:sz="0" w:space="0" w:color="auto"/>
        <w:left w:val="none" w:sz="0" w:space="0" w:color="auto"/>
        <w:bottom w:val="none" w:sz="0" w:space="0" w:color="auto"/>
        <w:right w:val="none" w:sz="0" w:space="0" w:color="auto"/>
      </w:divBdr>
    </w:div>
    <w:div w:id="232743846">
      <w:bodyDiv w:val="1"/>
      <w:marLeft w:val="0"/>
      <w:marRight w:val="0"/>
      <w:marTop w:val="0"/>
      <w:marBottom w:val="0"/>
      <w:divBdr>
        <w:top w:val="none" w:sz="0" w:space="0" w:color="auto"/>
        <w:left w:val="none" w:sz="0" w:space="0" w:color="auto"/>
        <w:bottom w:val="none" w:sz="0" w:space="0" w:color="auto"/>
        <w:right w:val="none" w:sz="0" w:space="0" w:color="auto"/>
      </w:divBdr>
    </w:div>
    <w:div w:id="433746660">
      <w:bodyDiv w:val="1"/>
      <w:marLeft w:val="0"/>
      <w:marRight w:val="0"/>
      <w:marTop w:val="0"/>
      <w:marBottom w:val="0"/>
      <w:divBdr>
        <w:top w:val="none" w:sz="0" w:space="0" w:color="auto"/>
        <w:left w:val="none" w:sz="0" w:space="0" w:color="auto"/>
        <w:bottom w:val="none" w:sz="0" w:space="0" w:color="auto"/>
        <w:right w:val="none" w:sz="0" w:space="0" w:color="auto"/>
      </w:divBdr>
    </w:div>
    <w:div w:id="1881748571">
      <w:bodyDiv w:val="1"/>
      <w:marLeft w:val="0"/>
      <w:marRight w:val="0"/>
      <w:marTop w:val="0"/>
      <w:marBottom w:val="0"/>
      <w:divBdr>
        <w:top w:val="none" w:sz="0" w:space="0" w:color="auto"/>
        <w:left w:val="none" w:sz="0" w:space="0" w:color="auto"/>
        <w:bottom w:val="none" w:sz="0" w:space="0" w:color="auto"/>
        <w:right w:val="none" w:sz="0" w:space="0" w:color="auto"/>
      </w:divBdr>
    </w:div>
    <w:div w:id="20450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Basturkmen</dc:creator>
  <cp:lastModifiedBy>Caf Sell</cp:lastModifiedBy>
  <cp:revision>17</cp:revision>
  <cp:lastPrinted>2016-05-16T23:11:00Z</cp:lastPrinted>
  <dcterms:created xsi:type="dcterms:W3CDTF">2016-05-16T22:45:00Z</dcterms:created>
  <dcterms:modified xsi:type="dcterms:W3CDTF">2016-11-21T08:56:00Z</dcterms:modified>
</cp:coreProperties>
</file>